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471BE" w14:textId="20BBC107" w:rsidR="00BE2360" w:rsidRDefault="00BE2360" w:rsidP="00BC353D">
      <w:pPr>
        <w:ind w:left="4536" w:hangingChars="2160" w:hanging="4536"/>
        <w:jc w:val="right"/>
        <w:rPr>
          <w:lang w:eastAsia="zh-TW"/>
        </w:rPr>
      </w:pPr>
      <w:r>
        <w:rPr>
          <w:rFonts w:hint="eastAsia"/>
          <w:lang w:eastAsia="zh-TW"/>
        </w:rPr>
        <w:t>令和</w:t>
      </w:r>
      <w:r w:rsidR="007316E0">
        <w:rPr>
          <w:rFonts w:hint="eastAsia"/>
          <w:lang w:eastAsia="zh-TW"/>
        </w:rPr>
        <w:t>8</w:t>
      </w:r>
      <w:r>
        <w:rPr>
          <w:rFonts w:hint="eastAsia"/>
          <w:lang w:eastAsia="zh-TW"/>
        </w:rPr>
        <w:t>年</w:t>
      </w:r>
      <w:r w:rsidR="00712851">
        <w:rPr>
          <w:rFonts w:hint="eastAsia"/>
          <w:lang w:eastAsia="zh-TW"/>
        </w:rPr>
        <w:t>2</w:t>
      </w:r>
      <w:r>
        <w:rPr>
          <w:rFonts w:hint="eastAsia"/>
          <w:lang w:eastAsia="zh-TW"/>
        </w:rPr>
        <w:t>月</w:t>
      </w:r>
      <w:r w:rsidR="007316E0">
        <w:rPr>
          <w:rFonts w:hint="eastAsia"/>
          <w:lang w:eastAsia="zh-TW"/>
        </w:rPr>
        <w:t>吉</w:t>
      </w:r>
      <w:r>
        <w:rPr>
          <w:rFonts w:hint="eastAsia"/>
          <w:lang w:eastAsia="zh-TW"/>
        </w:rPr>
        <w:t>日</w:t>
      </w:r>
    </w:p>
    <w:p w14:paraId="2227BEF7" w14:textId="38D6EA4B" w:rsidR="00A17A61" w:rsidRDefault="0062325C">
      <w:pPr>
        <w:rPr>
          <w:lang w:eastAsia="zh-TW"/>
        </w:rPr>
      </w:pPr>
      <w:r>
        <w:rPr>
          <w:rFonts w:hint="eastAsia"/>
          <w:lang w:eastAsia="zh-TW"/>
        </w:rPr>
        <w:t>組合員</w:t>
      </w:r>
      <w:r w:rsidR="00BE2360">
        <w:rPr>
          <w:rFonts w:hint="eastAsia"/>
          <w:lang w:eastAsia="zh-TW"/>
        </w:rPr>
        <w:t xml:space="preserve">　各位</w:t>
      </w:r>
    </w:p>
    <w:p w14:paraId="7E9FCC87" w14:textId="22720AD8" w:rsidR="00BE2360" w:rsidRDefault="00BE2360" w:rsidP="00E92F82">
      <w:pPr>
        <w:spacing w:line="280" w:lineRule="exact"/>
        <w:jc w:val="right"/>
        <w:rPr>
          <w:lang w:eastAsia="zh-TW"/>
        </w:rPr>
      </w:pPr>
      <w:r>
        <w:rPr>
          <w:rFonts w:hint="eastAsia"/>
          <w:lang w:eastAsia="zh-TW"/>
        </w:rPr>
        <w:t>札幌電気工事業協同組合</w:t>
      </w:r>
    </w:p>
    <w:p w14:paraId="7D444662" w14:textId="5165FD13" w:rsidR="00A631C4" w:rsidRDefault="00A631C4" w:rsidP="00A631C4">
      <w:pPr>
        <w:wordWrap w:val="0"/>
        <w:spacing w:line="280" w:lineRule="exact"/>
        <w:jc w:val="right"/>
        <w:rPr>
          <w:lang w:eastAsia="zh-TW"/>
        </w:rPr>
      </w:pPr>
      <w:r>
        <w:rPr>
          <w:rFonts w:hint="eastAsia"/>
          <w:lang w:eastAsia="zh-TW"/>
        </w:rPr>
        <w:t>理　事　長　鈴木　暁彦</w:t>
      </w:r>
    </w:p>
    <w:p w14:paraId="2BB0B9A8" w14:textId="1BA52E8B" w:rsidR="00BE2360" w:rsidRDefault="0001010B" w:rsidP="00A631C4">
      <w:pPr>
        <w:spacing w:line="280" w:lineRule="exact"/>
        <w:ind w:left="840"/>
        <w:jc w:val="right"/>
        <w:rPr>
          <w:lang w:eastAsia="zh-TW"/>
        </w:rPr>
      </w:pPr>
      <w:r>
        <w:rPr>
          <w:rFonts w:hint="eastAsia"/>
          <w:lang w:eastAsia="zh-TW"/>
        </w:rPr>
        <w:t xml:space="preserve">  </w:t>
      </w:r>
      <w:r w:rsidR="00517E90" w:rsidRPr="00A631C4">
        <w:rPr>
          <w:rFonts w:hint="eastAsia"/>
          <w:spacing w:val="35"/>
          <w:kern w:val="0"/>
          <w:fitText w:val="1050" w:id="-622106110"/>
          <w:lang w:eastAsia="zh-TW"/>
        </w:rPr>
        <w:t>女性部</w:t>
      </w:r>
      <w:r w:rsidR="00517E90" w:rsidRPr="00A631C4">
        <w:rPr>
          <w:rFonts w:hint="eastAsia"/>
          <w:kern w:val="0"/>
          <w:fitText w:val="1050" w:id="-622106110"/>
          <w:lang w:eastAsia="zh-TW"/>
        </w:rPr>
        <w:t>長</w:t>
      </w:r>
      <w:r w:rsidR="00517E90">
        <w:rPr>
          <w:rFonts w:hint="eastAsia"/>
          <w:lang w:eastAsia="zh-TW"/>
        </w:rPr>
        <w:t xml:space="preserve">　坂本　美紀</w:t>
      </w:r>
    </w:p>
    <w:p w14:paraId="3D40343F" w14:textId="671A3E96" w:rsidR="00BE2360" w:rsidRDefault="00BE2360" w:rsidP="00E92F82">
      <w:pPr>
        <w:spacing w:line="280" w:lineRule="exact"/>
        <w:jc w:val="right"/>
        <w:rPr>
          <w:lang w:eastAsia="zh-TW"/>
        </w:rPr>
      </w:pPr>
      <w:r>
        <w:rPr>
          <w:rFonts w:hint="eastAsia"/>
          <w:lang w:eastAsia="zh-TW"/>
        </w:rPr>
        <w:t>（公印省略）</w:t>
      </w:r>
    </w:p>
    <w:p w14:paraId="451F7ECF" w14:textId="77777777" w:rsidR="00BE2360" w:rsidRDefault="00BE2360" w:rsidP="00E92F82">
      <w:pPr>
        <w:spacing w:line="280" w:lineRule="exact"/>
        <w:jc w:val="right"/>
        <w:rPr>
          <w:lang w:eastAsia="zh-TW"/>
        </w:rPr>
      </w:pPr>
    </w:p>
    <w:p w14:paraId="31FF8CC4" w14:textId="1AB6DD53" w:rsidR="006C79F0" w:rsidRDefault="00E50964" w:rsidP="004202E8">
      <w:pPr>
        <w:tabs>
          <w:tab w:val="left" w:pos="4536"/>
        </w:tabs>
        <w:spacing w:line="320" w:lineRule="exact"/>
        <w:jc w:val="center"/>
        <w:rPr>
          <w:b/>
          <w:bCs/>
          <w:sz w:val="24"/>
          <w:szCs w:val="24"/>
        </w:rPr>
      </w:pPr>
      <w:r>
        <w:rPr>
          <w:rFonts w:hint="eastAsia"/>
          <w:b/>
          <w:bCs/>
          <w:sz w:val="24"/>
          <w:szCs w:val="24"/>
        </w:rPr>
        <w:t>女性のための健康セミナー「働く女性が抱える健康課題の改善に向けて」</w:t>
      </w:r>
    </w:p>
    <w:p w14:paraId="0E2957A9" w14:textId="3B1E2AC9" w:rsidR="00E50964" w:rsidRDefault="00E50964" w:rsidP="00E50964">
      <w:pPr>
        <w:spacing w:line="320" w:lineRule="exact"/>
        <w:jc w:val="center"/>
        <w:rPr>
          <w:b/>
          <w:bCs/>
          <w:sz w:val="24"/>
          <w:szCs w:val="24"/>
        </w:rPr>
      </w:pPr>
      <w:r>
        <w:rPr>
          <w:rFonts w:hint="eastAsia"/>
          <w:b/>
          <w:bCs/>
          <w:sz w:val="24"/>
          <w:szCs w:val="24"/>
        </w:rPr>
        <w:t>～もっと快適に働くために女性と企業が今日からできること～</w:t>
      </w:r>
    </w:p>
    <w:p w14:paraId="073B0561" w14:textId="5BE118CE" w:rsidR="00BE2360" w:rsidRDefault="00CC7F83" w:rsidP="00E92F82">
      <w:pPr>
        <w:spacing w:line="320" w:lineRule="exact"/>
        <w:jc w:val="center"/>
        <w:rPr>
          <w:b/>
          <w:bCs/>
          <w:sz w:val="24"/>
          <w:szCs w:val="24"/>
        </w:rPr>
      </w:pPr>
      <w:r w:rsidRPr="00CC7F83">
        <w:rPr>
          <w:rFonts w:hint="eastAsia"/>
          <w:b/>
          <w:bCs/>
          <w:sz w:val="24"/>
          <w:szCs w:val="24"/>
        </w:rPr>
        <w:t>講習会</w:t>
      </w:r>
      <w:r w:rsidR="00BE2360" w:rsidRPr="00CC7F83">
        <w:rPr>
          <w:rFonts w:hint="eastAsia"/>
          <w:b/>
          <w:bCs/>
          <w:sz w:val="24"/>
          <w:szCs w:val="24"/>
        </w:rPr>
        <w:t>開催のご案内</w:t>
      </w:r>
    </w:p>
    <w:p w14:paraId="7185A6AD" w14:textId="77777777" w:rsidR="00E92F82" w:rsidRPr="00E92F82" w:rsidRDefault="00E92F82" w:rsidP="00E92F82">
      <w:pPr>
        <w:spacing w:line="320" w:lineRule="exact"/>
        <w:jc w:val="center"/>
        <w:rPr>
          <w:b/>
          <w:bCs/>
          <w:sz w:val="24"/>
          <w:szCs w:val="24"/>
        </w:rPr>
      </w:pPr>
    </w:p>
    <w:p w14:paraId="0C89A19F" w14:textId="7B77D17E" w:rsidR="00A631C4" w:rsidRDefault="00A631C4" w:rsidP="00A631C4">
      <w:pPr>
        <w:pStyle w:val="af1"/>
        <w:spacing w:line="260" w:lineRule="exact"/>
      </w:pPr>
      <w:r>
        <w:rPr>
          <w:rFonts w:hint="eastAsia"/>
        </w:rPr>
        <w:t>拝啓　組合員の皆様には、ますますご清祥のこととお慶び申し上げます。</w:t>
      </w:r>
    </w:p>
    <w:p w14:paraId="17ECEC88" w14:textId="05078BCE" w:rsidR="00BE2360" w:rsidRPr="00E92F82" w:rsidRDefault="00A631C4" w:rsidP="00A631C4">
      <w:pPr>
        <w:tabs>
          <w:tab w:val="left" w:pos="4536"/>
        </w:tabs>
        <w:spacing w:line="260" w:lineRule="exact"/>
        <w:ind w:firstLineChars="100" w:firstLine="220"/>
        <w:jc w:val="left"/>
        <w:rPr>
          <w:sz w:val="22"/>
        </w:rPr>
      </w:pPr>
      <w:r>
        <w:rPr>
          <w:rFonts w:hint="eastAsia"/>
          <w:sz w:val="22"/>
        </w:rPr>
        <w:t>さ</w:t>
      </w:r>
      <w:r w:rsidR="00CC7F83" w:rsidRPr="00E92F82">
        <w:rPr>
          <w:rFonts w:hint="eastAsia"/>
          <w:sz w:val="22"/>
        </w:rPr>
        <w:t>て、</w:t>
      </w:r>
      <w:r w:rsidR="004A5BF5">
        <w:rPr>
          <w:rFonts w:hint="eastAsia"/>
          <w:sz w:val="22"/>
        </w:rPr>
        <w:t>作</w:t>
      </w:r>
      <w:r w:rsidR="006274B1" w:rsidRPr="00E92F82">
        <w:rPr>
          <w:rFonts w:hint="eastAsia"/>
          <w:sz w:val="22"/>
        </w:rPr>
        <w:t>年</w:t>
      </w:r>
      <w:r w:rsidR="00CC7F83" w:rsidRPr="00E92F82">
        <w:rPr>
          <w:rFonts w:hint="eastAsia"/>
          <w:sz w:val="22"/>
        </w:rPr>
        <w:t>9月</w:t>
      </w:r>
      <w:r>
        <w:rPr>
          <w:rFonts w:hint="eastAsia"/>
          <w:sz w:val="22"/>
        </w:rPr>
        <w:t>の</w:t>
      </w:r>
      <w:r w:rsidR="00CC7F83" w:rsidRPr="00E92F82">
        <w:rPr>
          <w:rFonts w:hint="eastAsia"/>
          <w:sz w:val="22"/>
        </w:rPr>
        <w:t>女性部設立</w:t>
      </w:r>
      <w:r w:rsidR="006274B1" w:rsidRPr="00E92F82">
        <w:rPr>
          <w:rFonts w:hint="eastAsia"/>
          <w:sz w:val="22"/>
        </w:rPr>
        <w:t>後、初の企画として下記のとおり講習会を開催する運びとなりました。</w:t>
      </w:r>
    </w:p>
    <w:p w14:paraId="5C43A881" w14:textId="31B9B207" w:rsidR="00CA2314" w:rsidRPr="00E92F82" w:rsidRDefault="00CA2314" w:rsidP="00914B1D">
      <w:pPr>
        <w:spacing w:line="280" w:lineRule="exact"/>
        <w:jc w:val="left"/>
        <w:rPr>
          <w:sz w:val="22"/>
        </w:rPr>
      </w:pPr>
      <w:r w:rsidRPr="00E92F82">
        <w:rPr>
          <w:rFonts w:hint="eastAsia"/>
          <w:sz w:val="22"/>
        </w:rPr>
        <w:t xml:space="preserve">　本講習会は、昨今働き続ける女性が増える中、女性特有の健康課題</w:t>
      </w:r>
      <w:r w:rsidR="006C79F0">
        <w:rPr>
          <w:rFonts w:hint="eastAsia"/>
          <w:sz w:val="22"/>
        </w:rPr>
        <w:t>（生理、ＰＭＳ、更年期等）の</w:t>
      </w:r>
      <w:r w:rsidRPr="00E92F82">
        <w:rPr>
          <w:rFonts w:hint="eastAsia"/>
          <w:sz w:val="22"/>
        </w:rPr>
        <w:t>解決</w:t>
      </w:r>
      <w:r w:rsidR="006C79F0">
        <w:rPr>
          <w:rFonts w:hint="eastAsia"/>
          <w:sz w:val="22"/>
        </w:rPr>
        <w:t>や</w:t>
      </w:r>
      <w:r w:rsidRPr="00E92F82">
        <w:rPr>
          <w:rFonts w:hint="eastAsia"/>
          <w:sz w:val="22"/>
        </w:rPr>
        <w:t>、女性の健康を維持、増進</w:t>
      </w:r>
      <w:r w:rsidR="00511DFD">
        <w:rPr>
          <w:rFonts w:hint="eastAsia"/>
          <w:sz w:val="22"/>
        </w:rPr>
        <w:t>すること</w:t>
      </w:r>
      <w:r w:rsidRPr="00E92F82">
        <w:rPr>
          <w:rFonts w:hint="eastAsia"/>
          <w:sz w:val="22"/>
        </w:rPr>
        <w:t>を目的とし、幅広い年齢層を対象</w:t>
      </w:r>
      <w:r w:rsidR="006C79F0">
        <w:rPr>
          <w:rFonts w:hint="eastAsia"/>
          <w:sz w:val="22"/>
        </w:rPr>
        <w:t>とする</w:t>
      </w:r>
      <w:r w:rsidR="007061E3">
        <w:rPr>
          <w:rFonts w:hint="eastAsia"/>
          <w:sz w:val="22"/>
        </w:rPr>
        <w:t>知識</w:t>
      </w:r>
      <w:r w:rsidR="006C79F0">
        <w:rPr>
          <w:rFonts w:hint="eastAsia"/>
          <w:sz w:val="22"/>
        </w:rPr>
        <w:t>の習得や</w:t>
      </w:r>
      <w:r w:rsidR="007061E3">
        <w:rPr>
          <w:rFonts w:hint="eastAsia"/>
          <w:sz w:val="22"/>
        </w:rPr>
        <w:t>職場での</w:t>
      </w:r>
      <w:r w:rsidR="006C79F0">
        <w:rPr>
          <w:rFonts w:hint="eastAsia"/>
          <w:sz w:val="22"/>
        </w:rPr>
        <w:t>取り組み</w:t>
      </w:r>
      <w:r w:rsidR="007061E3">
        <w:rPr>
          <w:rFonts w:hint="eastAsia"/>
          <w:sz w:val="22"/>
        </w:rPr>
        <w:t>についても</w:t>
      </w:r>
      <w:r w:rsidR="00287B0B">
        <w:rPr>
          <w:rFonts w:hint="eastAsia"/>
          <w:sz w:val="22"/>
        </w:rPr>
        <w:t>学びます。</w:t>
      </w:r>
    </w:p>
    <w:p w14:paraId="689BB3D5" w14:textId="72939960" w:rsidR="006B5252" w:rsidRPr="00E92F82" w:rsidRDefault="006B5252" w:rsidP="00914B1D">
      <w:pPr>
        <w:spacing w:line="280" w:lineRule="exact"/>
        <w:ind w:firstLineChars="100" w:firstLine="220"/>
        <w:jc w:val="left"/>
        <w:rPr>
          <w:sz w:val="22"/>
        </w:rPr>
      </w:pPr>
      <w:r w:rsidRPr="00E92F82">
        <w:rPr>
          <w:rFonts w:hint="eastAsia"/>
          <w:sz w:val="22"/>
        </w:rPr>
        <w:t>また講習会後には</w:t>
      </w:r>
      <w:r w:rsidR="007061E3">
        <w:rPr>
          <w:rFonts w:hint="eastAsia"/>
          <w:sz w:val="22"/>
        </w:rPr>
        <w:t>学んだことを踏まえて、</w:t>
      </w:r>
      <w:r w:rsidR="00CC1011">
        <w:rPr>
          <w:rFonts w:hint="eastAsia"/>
          <w:sz w:val="22"/>
        </w:rPr>
        <w:t>講師の方</w:t>
      </w:r>
      <w:r w:rsidR="007061E3">
        <w:rPr>
          <w:rFonts w:hint="eastAsia"/>
          <w:sz w:val="22"/>
        </w:rPr>
        <w:t>と一緒に</w:t>
      </w:r>
      <w:r w:rsidRPr="00E92F82">
        <w:rPr>
          <w:rFonts w:hint="eastAsia"/>
          <w:sz w:val="22"/>
        </w:rPr>
        <w:t>、個々の問題、同僚の問題など多方面の切り口から話し合い、</w:t>
      </w:r>
      <w:r w:rsidR="007061E3">
        <w:rPr>
          <w:rFonts w:hint="eastAsia"/>
          <w:sz w:val="22"/>
        </w:rPr>
        <w:t>身近なところからすぐ実践できることについて考える場を設けます。</w:t>
      </w:r>
    </w:p>
    <w:p w14:paraId="1F784EDD" w14:textId="2D9BD733" w:rsidR="004B6BD1" w:rsidRPr="00E92F82" w:rsidRDefault="006B5252" w:rsidP="00914B1D">
      <w:pPr>
        <w:spacing w:line="280" w:lineRule="exact"/>
        <w:jc w:val="left"/>
        <w:rPr>
          <w:sz w:val="22"/>
        </w:rPr>
      </w:pPr>
      <w:r w:rsidRPr="00E92F82">
        <w:rPr>
          <w:rFonts w:hint="eastAsia"/>
          <w:sz w:val="22"/>
        </w:rPr>
        <w:t xml:space="preserve">　</w:t>
      </w:r>
      <w:r w:rsidR="00E92F82">
        <w:rPr>
          <w:rFonts w:hint="eastAsia"/>
          <w:sz w:val="22"/>
        </w:rPr>
        <w:t>終了後</w:t>
      </w:r>
      <w:r w:rsidRPr="00E92F82">
        <w:rPr>
          <w:rFonts w:hint="eastAsia"/>
          <w:sz w:val="22"/>
        </w:rPr>
        <w:t>は</w:t>
      </w:r>
      <w:r w:rsidR="00914B1D" w:rsidRPr="00E92F82">
        <w:rPr>
          <w:rFonts w:hint="eastAsia"/>
          <w:sz w:val="22"/>
        </w:rPr>
        <w:t>日ごろ同じ業界で活躍する女性同士の交流の場として、</w:t>
      </w:r>
      <w:r w:rsidRPr="00E92F82">
        <w:rPr>
          <w:rFonts w:hint="eastAsia"/>
          <w:sz w:val="22"/>
        </w:rPr>
        <w:t>交流会も</w:t>
      </w:r>
      <w:r w:rsidR="00914B1D" w:rsidRPr="00E92F82">
        <w:rPr>
          <w:rFonts w:hint="eastAsia"/>
          <w:sz w:val="22"/>
        </w:rPr>
        <w:t>催します。</w:t>
      </w:r>
    </w:p>
    <w:p w14:paraId="6ED85E9B" w14:textId="3B829E02" w:rsidR="00914B1D" w:rsidRDefault="00914B1D" w:rsidP="00914B1D">
      <w:pPr>
        <w:spacing w:line="280" w:lineRule="exact"/>
        <w:jc w:val="left"/>
        <w:rPr>
          <w:sz w:val="22"/>
        </w:rPr>
      </w:pPr>
      <w:r w:rsidRPr="00E92F82">
        <w:rPr>
          <w:rFonts w:hint="eastAsia"/>
          <w:sz w:val="22"/>
        </w:rPr>
        <w:t>つきましては、組合員企業にご所属の女性経営者・女性社員の皆様にぜひご参加いただきたく、ご案内申し上げます。今後の組合発展にも寄与する機会となりますので、貴社におかれましてもご理解とご</w:t>
      </w:r>
      <w:r w:rsidR="009F2CD4">
        <w:rPr>
          <w:rFonts w:hint="eastAsia"/>
          <w:sz w:val="22"/>
        </w:rPr>
        <w:t>協力</w:t>
      </w:r>
      <w:r w:rsidRPr="00E92F82">
        <w:rPr>
          <w:rFonts w:hint="eastAsia"/>
          <w:sz w:val="22"/>
        </w:rPr>
        <w:t>を賜りますようお願い申し上げます。</w:t>
      </w:r>
    </w:p>
    <w:p w14:paraId="5CFEF1B0" w14:textId="3B3B2F3E" w:rsidR="00717CE8" w:rsidRPr="00A631C4" w:rsidRDefault="00A631C4" w:rsidP="00A631C4">
      <w:pPr>
        <w:spacing w:line="280" w:lineRule="exact"/>
        <w:ind w:right="210"/>
        <w:jc w:val="right"/>
        <w:rPr>
          <w:szCs w:val="21"/>
        </w:rPr>
      </w:pPr>
      <w:r w:rsidRPr="00A631C4">
        <w:rPr>
          <w:rFonts w:hint="eastAsia"/>
          <w:szCs w:val="21"/>
        </w:rPr>
        <w:t>敬具</w:t>
      </w:r>
    </w:p>
    <w:p w14:paraId="768E60FC" w14:textId="687A2B31" w:rsidR="00E603FE" w:rsidRPr="00E92F82" w:rsidRDefault="00E603FE" w:rsidP="00E603FE">
      <w:pPr>
        <w:spacing w:line="280" w:lineRule="exact"/>
        <w:jc w:val="center"/>
        <w:rPr>
          <w:sz w:val="22"/>
        </w:rPr>
      </w:pPr>
      <w:r w:rsidRPr="00E92F82">
        <w:rPr>
          <w:rFonts w:hint="eastAsia"/>
          <w:sz w:val="22"/>
        </w:rPr>
        <w:t>記</w:t>
      </w:r>
    </w:p>
    <w:p w14:paraId="1DE5BC1A" w14:textId="363DC1E2" w:rsidR="00E92F82" w:rsidRPr="002576F7" w:rsidRDefault="00530034" w:rsidP="00717CE8">
      <w:pPr>
        <w:pStyle w:val="a9"/>
        <w:numPr>
          <w:ilvl w:val="0"/>
          <w:numId w:val="5"/>
        </w:numPr>
        <w:spacing w:line="320" w:lineRule="exact"/>
        <w:jc w:val="left"/>
        <w:rPr>
          <w:szCs w:val="21"/>
        </w:rPr>
      </w:pPr>
      <w:r w:rsidRPr="002D73D7">
        <w:rPr>
          <w:rFonts w:hint="eastAsia"/>
          <w:spacing w:val="26"/>
          <w:kern w:val="0"/>
          <w:szCs w:val="21"/>
          <w:fitText w:val="1260" w:id="-598528511"/>
        </w:rPr>
        <w:t>参加対象</w:t>
      </w:r>
      <w:r w:rsidRPr="002D73D7">
        <w:rPr>
          <w:rFonts w:hint="eastAsia"/>
          <w:spacing w:val="1"/>
          <w:kern w:val="0"/>
          <w:szCs w:val="21"/>
          <w:fitText w:val="1260" w:id="-598528511"/>
        </w:rPr>
        <w:t>者</w:t>
      </w:r>
      <w:r w:rsidR="002032AC" w:rsidRPr="002576F7">
        <w:rPr>
          <w:rFonts w:hint="eastAsia"/>
          <w:szCs w:val="21"/>
        </w:rPr>
        <w:t xml:space="preserve">　</w:t>
      </w:r>
      <w:r w:rsidRPr="002576F7">
        <w:rPr>
          <w:rFonts w:hint="eastAsia"/>
          <w:szCs w:val="21"/>
        </w:rPr>
        <w:t>札電協組合員企業に所属の女性経営者・女性社員（職種は問いません）</w:t>
      </w:r>
      <w:r w:rsidR="00E92F82" w:rsidRPr="002576F7">
        <w:rPr>
          <w:rFonts w:hint="eastAsia"/>
          <w:szCs w:val="21"/>
        </w:rPr>
        <w:t xml:space="preserve">　</w:t>
      </w:r>
    </w:p>
    <w:p w14:paraId="6C6F85F8" w14:textId="0EE964BD" w:rsidR="00530034" w:rsidRPr="002D73D7" w:rsidRDefault="002D73D7" w:rsidP="002D73D7">
      <w:pPr>
        <w:spacing w:line="320" w:lineRule="exact"/>
        <w:rPr>
          <w:szCs w:val="21"/>
          <w:lang w:eastAsia="zh-TW"/>
        </w:rPr>
      </w:pPr>
      <w:r>
        <w:rPr>
          <w:rFonts w:hint="eastAsia"/>
          <w:kern w:val="0"/>
          <w:szCs w:val="21"/>
          <w:lang w:eastAsia="zh-TW"/>
        </w:rPr>
        <w:t>2.</w:t>
      </w:r>
      <w:r w:rsidRPr="002D73D7">
        <w:rPr>
          <w:rFonts w:hint="eastAsia"/>
          <w:kern w:val="0"/>
          <w:szCs w:val="21"/>
          <w:lang w:eastAsia="zh-TW"/>
        </w:rPr>
        <w:t xml:space="preserve">　</w:t>
      </w:r>
      <w:r w:rsidR="00530034" w:rsidRPr="002D73D7">
        <w:rPr>
          <w:rFonts w:hint="eastAsia"/>
          <w:kern w:val="0"/>
          <w:szCs w:val="21"/>
          <w:fitText w:val="1260" w:id="-598528512"/>
          <w:lang w:eastAsia="zh-TW"/>
        </w:rPr>
        <w:t xml:space="preserve">日　</w:t>
      </w:r>
      <w:r w:rsidR="002032AC" w:rsidRPr="002D73D7">
        <w:rPr>
          <w:rFonts w:hint="eastAsia"/>
          <w:kern w:val="0"/>
          <w:szCs w:val="21"/>
          <w:fitText w:val="1260" w:id="-598528512"/>
          <w:lang w:eastAsia="zh-TW"/>
        </w:rPr>
        <w:t xml:space="preserve">　</w:t>
      </w:r>
      <w:r w:rsidR="00530034" w:rsidRPr="002D73D7">
        <w:rPr>
          <w:rFonts w:hint="eastAsia"/>
          <w:kern w:val="0"/>
          <w:szCs w:val="21"/>
          <w:fitText w:val="1260" w:id="-598528512"/>
          <w:lang w:eastAsia="zh-TW"/>
        </w:rPr>
        <w:t xml:space="preserve">　　時</w:t>
      </w:r>
      <w:r w:rsidR="00E50964" w:rsidRPr="002D73D7">
        <w:rPr>
          <w:rFonts w:hint="eastAsia"/>
          <w:szCs w:val="21"/>
          <w:lang w:eastAsia="zh-TW"/>
        </w:rPr>
        <w:t xml:space="preserve">  </w:t>
      </w:r>
      <w:r w:rsidR="00530034" w:rsidRPr="002D73D7">
        <w:rPr>
          <w:rFonts w:hint="eastAsia"/>
          <w:szCs w:val="21"/>
          <w:lang w:eastAsia="zh-TW"/>
        </w:rPr>
        <w:t xml:space="preserve">令和8年2月24日（火） </w:t>
      </w:r>
      <w:r w:rsidR="003E0C6F" w:rsidRPr="002D73D7">
        <w:rPr>
          <w:rFonts w:hint="eastAsia"/>
          <w:szCs w:val="21"/>
          <w:lang w:eastAsia="zh-TW"/>
        </w:rPr>
        <w:t xml:space="preserve"> </w:t>
      </w:r>
      <w:r w:rsidR="00530034" w:rsidRPr="002D73D7">
        <w:rPr>
          <w:rFonts w:hint="eastAsia"/>
          <w:szCs w:val="21"/>
          <w:lang w:eastAsia="zh-TW"/>
        </w:rPr>
        <w:t>受付</w:t>
      </w:r>
      <w:r w:rsidR="00717CE8" w:rsidRPr="002D73D7">
        <w:rPr>
          <w:rFonts w:hint="eastAsia"/>
          <w:szCs w:val="21"/>
          <w:lang w:eastAsia="zh-TW"/>
        </w:rPr>
        <w:t>開始</w:t>
      </w:r>
      <w:r w:rsidR="00530034" w:rsidRPr="002D73D7">
        <w:rPr>
          <w:rFonts w:hint="eastAsia"/>
          <w:szCs w:val="21"/>
          <w:lang w:eastAsia="zh-TW"/>
        </w:rPr>
        <w:t xml:space="preserve">　　　　</w:t>
      </w:r>
      <w:r w:rsidR="008505E9" w:rsidRPr="002D73D7">
        <w:rPr>
          <w:szCs w:val="21"/>
          <w:lang w:eastAsia="zh-TW"/>
        </w:rPr>
        <w:tab/>
      </w:r>
      <w:r w:rsidR="008505E9" w:rsidRPr="002D73D7">
        <w:rPr>
          <w:rFonts w:hint="eastAsia"/>
          <w:szCs w:val="21"/>
          <w:lang w:eastAsia="zh-TW"/>
        </w:rPr>
        <w:t xml:space="preserve">  　</w:t>
      </w:r>
      <w:r w:rsidR="00530034" w:rsidRPr="002D73D7">
        <w:rPr>
          <w:rFonts w:hint="eastAsia"/>
          <w:szCs w:val="21"/>
          <w:lang w:eastAsia="zh-TW"/>
        </w:rPr>
        <w:t xml:space="preserve">13：30　</w:t>
      </w:r>
    </w:p>
    <w:p w14:paraId="404A3F87" w14:textId="4D3998B0" w:rsidR="00E92F82" w:rsidRDefault="00530034" w:rsidP="008505E9">
      <w:pPr>
        <w:tabs>
          <w:tab w:val="left" w:pos="4678"/>
        </w:tabs>
        <w:spacing w:line="320" w:lineRule="exact"/>
        <w:ind w:leftChars="-135" w:left="-147" w:hangingChars="65" w:hanging="136"/>
        <w:rPr>
          <w:szCs w:val="21"/>
        </w:rPr>
      </w:pPr>
      <w:r w:rsidRPr="002576F7">
        <w:rPr>
          <w:rFonts w:hint="eastAsia"/>
          <w:szCs w:val="21"/>
          <w:lang w:eastAsia="zh-TW"/>
        </w:rPr>
        <w:t xml:space="preserve">　　　　　　　　　</w:t>
      </w:r>
      <w:r w:rsidR="004202E8">
        <w:rPr>
          <w:rFonts w:hint="eastAsia"/>
          <w:szCs w:val="21"/>
          <w:lang w:eastAsia="zh-TW"/>
        </w:rPr>
        <w:t xml:space="preserve">　　　　　　　　　　　　　　</w:t>
      </w:r>
      <w:r w:rsidR="004202E8">
        <w:rPr>
          <w:rFonts w:hint="eastAsia"/>
          <w:szCs w:val="21"/>
        </w:rPr>
        <w:t>講習会・グループワーク</w:t>
      </w:r>
      <w:r w:rsidR="003E0C6F">
        <w:rPr>
          <w:rFonts w:hint="eastAsia"/>
          <w:szCs w:val="21"/>
        </w:rPr>
        <w:t xml:space="preserve">   14：00</w:t>
      </w:r>
      <w:r w:rsidR="00BC353D">
        <w:rPr>
          <w:rFonts w:hint="eastAsia"/>
          <w:szCs w:val="21"/>
        </w:rPr>
        <w:t>～16：30</w:t>
      </w:r>
    </w:p>
    <w:p w14:paraId="2C8BFD10" w14:textId="1D9B918E" w:rsidR="00BC353D" w:rsidRPr="002576F7" w:rsidRDefault="00BC353D" w:rsidP="008505E9">
      <w:pPr>
        <w:tabs>
          <w:tab w:val="left" w:pos="4678"/>
          <w:tab w:val="left" w:pos="6885"/>
        </w:tabs>
        <w:spacing w:line="320" w:lineRule="exact"/>
        <w:ind w:leftChars="-135" w:left="-147" w:hangingChars="65" w:hanging="136"/>
        <w:rPr>
          <w:szCs w:val="21"/>
        </w:rPr>
      </w:pPr>
      <w:r>
        <w:rPr>
          <w:rFonts w:hint="eastAsia"/>
          <w:szCs w:val="21"/>
        </w:rPr>
        <w:t xml:space="preserve">　　　　　　　　　　　　　　　　　　　　　　　交流会　　　　　　　　</w:t>
      </w:r>
      <w:r>
        <w:rPr>
          <w:szCs w:val="21"/>
        </w:rPr>
        <w:tab/>
      </w:r>
      <w:r>
        <w:rPr>
          <w:rFonts w:hint="eastAsia"/>
          <w:szCs w:val="21"/>
        </w:rPr>
        <w:t xml:space="preserve">　</w:t>
      </w:r>
      <w:r w:rsidR="008505E9">
        <w:rPr>
          <w:rFonts w:hint="eastAsia"/>
          <w:szCs w:val="21"/>
        </w:rPr>
        <w:t xml:space="preserve"> </w:t>
      </w:r>
      <w:r>
        <w:rPr>
          <w:rFonts w:hint="eastAsia"/>
          <w:szCs w:val="21"/>
        </w:rPr>
        <w:t>17：00～19：00</w:t>
      </w:r>
    </w:p>
    <w:p w14:paraId="0BF58FD1" w14:textId="69D80365" w:rsidR="00082325" w:rsidRPr="002D73D7" w:rsidRDefault="00530034" w:rsidP="002D73D7">
      <w:pPr>
        <w:pStyle w:val="a9"/>
        <w:numPr>
          <w:ilvl w:val="0"/>
          <w:numId w:val="6"/>
        </w:numPr>
        <w:spacing w:line="320" w:lineRule="exact"/>
        <w:jc w:val="left"/>
        <w:rPr>
          <w:szCs w:val="21"/>
          <w:lang w:eastAsia="zh-TW"/>
        </w:rPr>
      </w:pPr>
      <w:r w:rsidRPr="002D73D7">
        <w:rPr>
          <w:rFonts w:hint="eastAsia"/>
          <w:kern w:val="0"/>
          <w:szCs w:val="21"/>
          <w:fitText w:val="1260" w:id="-598528510"/>
          <w:lang w:eastAsia="zh-TW"/>
        </w:rPr>
        <w:t xml:space="preserve">場　　</w:t>
      </w:r>
      <w:r w:rsidR="002032AC" w:rsidRPr="002D73D7">
        <w:rPr>
          <w:rFonts w:hint="eastAsia"/>
          <w:kern w:val="0"/>
          <w:szCs w:val="21"/>
          <w:fitText w:val="1260" w:id="-598528510"/>
          <w:lang w:eastAsia="zh-TW"/>
        </w:rPr>
        <w:t xml:space="preserve">　</w:t>
      </w:r>
      <w:r w:rsidRPr="002D73D7">
        <w:rPr>
          <w:rFonts w:hint="eastAsia"/>
          <w:kern w:val="0"/>
          <w:szCs w:val="21"/>
          <w:fitText w:val="1260" w:id="-598528510"/>
          <w:lang w:eastAsia="zh-TW"/>
        </w:rPr>
        <w:t xml:space="preserve">　所</w:t>
      </w:r>
      <w:r w:rsidRPr="002D73D7">
        <w:rPr>
          <w:rFonts w:hint="eastAsia"/>
          <w:szCs w:val="21"/>
          <w:lang w:eastAsia="zh-TW"/>
        </w:rPr>
        <w:t xml:space="preserve">　北海道電気会館　6階大会議室（札幌市中央区大通東3</w:t>
      </w:r>
      <w:r w:rsidR="00274102" w:rsidRPr="002D73D7">
        <w:rPr>
          <w:rFonts w:hint="eastAsia"/>
          <w:szCs w:val="21"/>
          <w:lang w:eastAsia="zh-TW"/>
        </w:rPr>
        <w:t>丁目2）</w:t>
      </w:r>
      <w:r w:rsidR="003E79F5">
        <w:rPr>
          <w:rFonts w:hint="eastAsia"/>
          <w:szCs w:val="21"/>
          <w:lang w:eastAsia="zh-TW"/>
        </w:rPr>
        <w:t xml:space="preserve">　　　　　　　</w:t>
      </w:r>
    </w:p>
    <w:p w14:paraId="29A07A4B" w14:textId="1D9BF80A" w:rsidR="00E92F82" w:rsidRPr="002576F7" w:rsidRDefault="00274102" w:rsidP="00717CE8">
      <w:pPr>
        <w:pStyle w:val="a9"/>
        <w:spacing w:line="320" w:lineRule="exact"/>
        <w:ind w:left="360"/>
        <w:jc w:val="left"/>
        <w:rPr>
          <w:szCs w:val="21"/>
        </w:rPr>
      </w:pPr>
      <w:r w:rsidRPr="002576F7">
        <w:rPr>
          <w:rFonts w:hint="eastAsia"/>
          <w:szCs w:val="21"/>
          <w:lang w:eastAsia="zh-TW"/>
        </w:rPr>
        <w:t xml:space="preserve">　　　　　　</w:t>
      </w:r>
      <w:r w:rsidR="002032AC" w:rsidRPr="002576F7">
        <w:rPr>
          <w:rFonts w:hint="eastAsia"/>
          <w:szCs w:val="21"/>
          <w:lang w:eastAsia="zh-TW"/>
        </w:rPr>
        <w:t xml:space="preserve">　</w:t>
      </w:r>
      <w:r w:rsidRPr="002576F7">
        <w:rPr>
          <w:rFonts w:hint="eastAsia"/>
          <w:szCs w:val="21"/>
        </w:rPr>
        <w:t>※駐車場のご利用はご遠慮ください</w:t>
      </w:r>
    </w:p>
    <w:p w14:paraId="08154EA9" w14:textId="21AA7C8C" w:rsidR="00274102" w:rsidRPr="002576F7" w:rsidRDefault="00274102" w:rsidP="00717CE8">
      <w:pPr>
        <w:spacing w:line="320" w:lineRule="exact"/>
        <w:jc w:val="left"/>
        <w:rPr>
          <w:szCs w:val="21"/>
        </w:rPr>
      </w:pPr>
      <w:r w:rsidRPr="002576F7">
        <w:rPr>
          <w:rFonts w:hint="eastAsia"/>
          <w:szCs w:val="21"/>
        </w:rPr>
        <w:t xml:space="preserve">4.　内　</w:t>
      </w:r>
      <w:r w:rsidR="002032AC" w:rsidRPr="002576F7">
        <w:rPr>
          <w:rFonts w:hint="eastAsia"/>
          <w:szCs w:val="21"/>
        </w:rPr>
        <w:t xml:space="preserve">　</w:t>
      </w:r>
      <w:r w:rsidRPr="002576F7">
        <w:rPr>
          <w:rFonts w:hint="eastAsia"/>
          <w:szCs w:val="21"/>
        </w:rPr>
        <w:t xml:space="preserve">　　容</w:t>
      </w:r>
      <w:r w:rsidR="002032AC" w:rsidRPr="002576F7">
        <w:rPr>
          <w:rFonts w:hint="eastAsia"/>
          <w:szCs w:val="21"/>
        </w:rPr>
        <w:t xml:space="preserve">　</w:t>
      </w:r>
      <w:r w:rsidRPr="002576F7">
        <w:rPr>
          <w:rFonts w:hint="eastAsia"/>
          <w:szCs w:val="21"/>
        </w:rPr>
        <w:t>講習会「</w:t>
      </w:r>
      <w:r w:rsidR="00E50964">
        <w:rPr>
          <w:rFonts w:hint="eastAsia"/>
          <w:szCs w:val="21"/>
        </w:rPr>
        <w:t>女性のため</w:t>
      </w:r>
      <w:r w:rsidR="00836A0D" w:rsidRPr="002576F7">
        <w:rPr>
          <w:rFonts w:hint="eastAsia"/>
          <w:szCs w:val="21"/>
        </w:rPr>
        <w:t>の健康セミナー</w:t>
      </w:r>
      <w:r w:rsidRPr="002576F7">
        <w:rPr>
          <w:rFonts w:hint="eastAsia"/>
          <w:szCs w:val="21"/>
        </w:rPr>
        <w:t>」、グループワーク</w:t>
      </w:r>
    </w:p>
    <w:p w14:paraId="0DD427B1" w14:textId="20B7E276" w:rsidR="0001010B" w:rsidRPr="002576F7" w:rsidRDefault="00274102" w:rsidP="00717CE8">
      <w:pPr>
        <w:spacing w:line="320" w:lineRule="exact"/>
        <w:jc w:val="left"/>
        <w:rPr>
          <w:szCs w:val="21"/>
        </w:rPr>
      </w:pPr>
      <w:r w:rsidRPr="002576F7">
        <w:rPr>
          <w:rFonts w:hint="eastAsia"/>
          <w:szCs w:val="21"/>
        </w:rPr>
        <w:t xml:space="preserve">　　　　　　　　　　講師　佐藤　みはる様（ハイジア代表）</w:t>
      </w:r>
    </w:p>
    <w:p w14:paraId="5F6381CB" w14:textId="4FBDB8F8" w:rsidR="0001010B" w:rsidRPr="002576F7" w:rsidRDefault="00274102" w:rsidP="00717CE8">
      <w:pPr>
        <w:spacing w:line="320" w:lineRule="exact"/>
        <w:ind w:leftChars="100" w:left="210" w:rightChars="50" w:right="105"/>
        <w:jc w:val="left"/>
        <w:rPr>
          <w:szCs w:val="21"/>
        </w:rPr>
      </w:pPr>
      <w:r w:rsidRPr="002576F7">
        <w:rPr>
          <w:rFonts w:hint="eastAsia"/>
          <w:szCs w:val="21"/>
        </w:rPr>
        <w:t xml:space="preserve">　　　　　　　</w:t>
      </w:r>
      <w:r w:rsidR="002032AC" w:rsidRPr="002576F7">
        <w:rPr>
          <w:rFonts w:hint="eastAsia"/>
          <w:szCs w:val="21"/>
        </w:rPr>
        <w:t xml:space="preserve">　</w:t>
      </w:r>
      <w:r w:rsidRPr="002576F7">
        <w:rPr>
          <w:rFonts w:hint="eastAsia"/>
          <w:szCs w:val="21"/>
        </w:rPr>
        <w:t>交流会</w:t>
      </w:r>
      <w:r w:rsidR="00C42E5E" w:rsidRPr="002576F7">
        <w:rPr>
          <w:rFonts w:hint="eastAsia"/>
          <w:szCs w:val="21"/>
        </w:rPr>
        <w:t xml:space="preserve">　※</w:t>
      </w:r>
      <w:r w:rsidR="006274FD" w:rsidRPr="002576F7">
        <w:rPr>
          <w:rFonts w:hint="eastAsia"/>
          <w:szCs w:val="21"/>
        </w:rPr>
        <w:t>オードブル、デザート等</w:t>
      </w:r>
      <w:r w:rsidR="00C42E5E" w:rsidRPr="002576F7">
        <w:rPr>
          <w:rFonts w:hint="eastAsia"/>
          <w:szCs w:val="21"/>
        </w:rPr>
        <w:t>を用意しております</w:t>
      </w:r>
    </w:p>
    <w:p w14:paraId="1A191C3B" w14:textId="7787C9FE" w:rsidR="00274102" w:rsidRPr="002576F7" w:rsidRDefault="002032AC" w:rsidP="002032AC">
      <w:pPr>
        <w:spacing w:line="320" w:lineRule="exact"/>
        <w:jc w:val="left"/>
        <w:rPr>
          <w:szCs w:val="21"/>
        </w:rPr>
      </w:pPr>
      <w:r w:rsidRPr="002576F7">
        <w:rPr>
          <w:rFonts w:hint="eastAsia"/>
          <w:szCs w:val="21"/>
        </w:rPr>
        <w:t>5.　交流会参加費　500円（税込・10％対象　本体価格455円、消費税45円）登録番号Ｔ8430005002362</w:t>
      </w:r>
    </w:p>
    <w:p w14:paraId="596F5125" w14:textId="5D6A6C6D" w:rsidR="002032AC" w:rsidRPr="002576F7" w:rsidRDefault="002032AC" w:rsidP="002032AC">
      <w:pPr>
        <w:rPr>
          <w:szCs w:val="21"/>
        </w:rPr>
      </w:pPr>
      <w:r w:rsidRPr="002576F7">
        <w:rPr>
          <w:rFonts w:hint="eastAsia"/>
          <w:szCs w:val="21"/>
        </w:rPr>
        <w:t xml:space="preserve">　　　　　　　　　※交流会参加の方のみ、当日会場でお支払いください（講習会のみ参加の方は不要です）</w:t>
      </w:r>
    </w:p>
    <w:p w14:paraId="064598E5" w14:textId="53AFE4B5" w:rsidR="00274102" w:rsidRPr="002576F7" w:rsidRDefault="00274102" w:rsidP="00F52EA3">
      <w:pPr>
        <w:spacing w:line="320" w:lineRule="exact"/>
        <w:ind w:left="1890" w:rightChars="50" w:right="105" w:hangingChars="900" w:hanging="1890"/>
        <w:jc w:val="left"/>
        <w:rPr>
          <w:szCs w:val="21"/>
        </w:rPr>
      </w:pPr>
      <w:r w:rsidRPr="002576F7">
        <w:rPr>
          <w:rFonts w:hint="eastAsia"/>
          <w:szCs w:val="21"/>
        </w:rPr>
        <w:t xml:space="preserve">6.　</w:t>
      </w:r>
      <w:r w:rsidRPr="002576F7">
        <w:rPr>
          <w:rFonts w:hint="eastAsia"/>
          <w:spacing w:val="80"/>
          <w:kern w:val="0"/>
          <w:szCs w:val="21"/>
          <w:fitText w:val="1320" w:id="-610004992"/>
        </w:rPr>
        <w:t>申込方</w:t>
      </w:r>
      <w:r w:rsidRPr="002576F7">
        <w:rPr>
          <w:rFonts w:hint="eastAsia"/>
          <w:kern w:val="0"/>
          <w:szCs w:val="21"/>
          <w:fitText w:val="1320" w:id="-610004992"/>
        </w:rPr>
        <w:t>法</w:t>
      </w:r>
      <w:r w:rsidRPr="002576F7">
        <w:rPr>
          <w:rFonts w:hint="eastAsia"/>
          <w:szCs w:val="21"/>
        </w:rPr>
        <w:t xml:space="preserve">　</w:t>
      </w:r>
      <w:r w:rsidR="00F52EA3" w:rsidRPr="00F52EA3">
        <w:rPr>
          <w:rFonts w:hint="eastAsia"/>
          <w:szCs w:val="21"/>
        </w:rPr>
        <w:t>下記申込書にご記入のうえ、PDFにてメール（</w:t>
      </w:r>
      <w:hyperlink r:id="rId8" w:history="1">
        <w:r w:rsidR="00F52EA3" w:rsidRPr="008C5D75">
          <w:rPr>
            <w:rStyle w:val="af3"/>
            <w:rFonts w:hint="eastAsia"/>
            <w:b/>
            <w:bCs/>
            <w:szCs w:val="21"/>
          </w:rPr>
          <w:t>sdk-jyoseibu@satsudenkyo.or.jp</w:t>
        </w:r>
        <w:r w:rsidR="00F52EA3" w:rsidRPr="008C5D75">
          <w:rPr>
            <w:rStyle w:val="af3"/>
            <w:rFonts w:hint="eastAsia"/>
            <w:szCs w:val="21"/>
          </w:rPr>
          <w:t>）送信、またはFAX</w:t>
        </w:r>
      </w:hyperlink>
      <w:r w:rsidR="00F52EA3" w:rsidRPr="00F52EA3">
        <w:rPr>
          <w:rFonts w:hint="eastAsia"/>
          <w:szCs w:val="21"/>
        </w:rPr>
        <w:t>（</w:t>
      </w:r>
      <w:r w:rsidR="00F52EA3" w:rsidRPr="00F52EA3">
        <w:rPr>
          <w:rFonts w:hint="eastAsia"/>
          <w:b/>
          <w:bCs/>
          <w:szCs w:val="21"/>
        </w:rPr>
        <w:t>011-231-1795</w:t>
      </w:r>
      <w:r w:rsidR="00F52EA3" w:rsidRPr="00F52EA3">
        <w:rPr>
          <w:rFonts w:hint="eastAsia"/>
          <w:szCs w:val="21"/>
        </w:rPr>
        <w:t>）にて、令和8年</w:t>
      </w:r>
      <w:r w:rsidR="007316E0">
        <w:rPr>
          <w:rFonts w:hint="eastAsia"/>
          <w:szCs w:val="21"/>
        </w:rPr>
        <w:t>2</w:t>
      </w:r>
      <w:r w:rsidR="00F52EA3" w:rsidRPr="00F52EA3">
        <w:rPr>
          <w:rFonts w:hint="eastAsia"/>
          <w:szCs w:val="21"/>
        </w:rPr>
        <w:t>月</w:t>
      </w:r>
      <w:r w:rsidR="007316E0">
        <w:rPr>
          <w:rFonts w:hint="eastAsia"/>
          <w:szCs w:val="21"/>
        </w:rPr>
        <w:t>10</w:t>
      </w:r>
      <w:r w:rsidR="00F52EA3" w:rsidRPr="00F52EA3">
        <w:rPr>
          <w:rFonts w:hint="eastAsia"/>
          <w:szCs w:val="21"/>
        </w:rPr>
        <w:t>日（</w:t>
      </w:r>
      <w:r w:rsidR="007316E0">
        <w:rPr>
          <w:rFonts w:hint="eastAsia"/>
          <w:szCs w:val="21"/>
        </w:rPr>
        <w:t>火</w:t>
      </w:r>
      <w:r w:rsidR="00F52EA3" w:rsidRPr="00F52EA3">
        <w:rPr>
          <w:rFonts w:hint="eastAsia"/>
          <w:szCs w:val="21"/>
        </w:rPr>
        <w:t>）までにお申し込みください</w:t>
      </w:r>
    </w:p>
    <w:p w14:paraId="13FB6006" w14:textId="56CE837D" w:rsidR="00717CE8" w:rsidRPr="002576F7" w:rsidRDefault="00274102" w:rsidP="002032AC">
      <w:pPr>
        <w:pStyle w:val="ab"/>
      </w:pPr>
      <w:r w:rsidRPr="002576F7">
        <w:rPr>
          <w:rFonts w:hint="eastAsia"/>
        </w:rPr>
        <w:t>以上</w:t>
      </w:r>
    </w:p>
    <w:p w14:paraId="387FA60C" w14:textId="17FD933C" w:rsidR="00274102" w:rsidRPr="002576F7" w:rsidRDefault="00274102" w:rsidP="00AB6EFD">
      <w:pPr>
        <w:spacing w:line="260" w:lineRule="exact"/>
        <w:ind w:rightChars="50" w:right="105" w:firstLineChars="700" w:firstLine="1540"/>
        <w:jc w:val="left"/>
        <w:rPr>
          <w:sz w:val="22"/>
        </w:rPr>
      </w:pPr>
      <w:r w:rsidRPr="002576F7">
        <w:rPr>
          <w:rFonts w:hint="eastAsia"/>
          <w:sz w:val="22"/>
        </w:rPr>
        <w:t>「</w:t>
      </w:r>
      <w:r w:rsidR="00E50964">
        <w:rPr>
          <w:rFonts w:hint="eastAsia"/>
          <w:sz w:val="22"/>
        </w:rPr>
        <w:t>女性のための</w:t>
      </w:r>
      <w:r w:rsidR="00CC1011" w:rsidRPr="002576F7">
        <w:rPr>
          <w:rFonts w:hint="eastAsia"/>
          <w:sz w:val="22"/>
        </w:rPr>
        <w:t>健康セミナー</w:t>
      </w:r>
      <w:r w:rsidRPr="002576F7">
        <w:rPr>
          <w:rFonts w:hint="eastAsia"/>
          <w:sz w:val="22"/>
        </w:rPr>
        <w:t>」講習会・交流会申込書</w:t>
      </w:r>
    </w:p>
    <w:p w14:paraId="2C3782E8" w14:textId="67BFB2AE" w:rsidR="00E24502" w:rsidRPr="002576F7" w:rsidRDefault="00E24502" w:rsidP="00E24502">
      <w:pPr>
        <w:spacing w:line="260" w:lineRule="exact"/>
        <w:ind w:rightChars="50" w:right="105"/>
        <w:jc w:val="right"/>
        <w:rPr>
          <w:szCs w:val="21"/>
        </w:rPr>
      </w:pPr>
      <w:r w:rsidRPr="002576F7">
        <w:rPr>
          <w:rFonts w:hint="eastAsia"/>
          <w:szCs w:val="21"/>
        </w:rPr>
        <w:t>※交流会におきましては</w:t>
      </w:r>
      <w:r w:rsidRPr="002576F7">
        <w:rPr>
          <w:rFonts w:hint="eastAsia"/>
          <w:szCs w:val="21"/>
          <w:u w:val="single"/>
        </w:rPr>
        <w:t>当日参加も可</w:t>
      </w:r>
      <w:r w:rsidRPr="002576F7">
        <w:rPr>
          <w:rFonts w:hint="eastAsia"/>
          <w:szCs w:val="21"/>
        </w:rPr>
        <w:t>とさせていただきます</w:t>
      </w:r>
      <w:r w:rsidR="006274FD" w:rsidRPr="002576F7">
        <w:rPr>
          <w:rFonts w:hint="eastAsia"/>
          <w:szCs w:val="21"/>
        </w:rPr>
        <w:t>（講習会参加者に限ります）</w:t>
      </w:r>
    </w:p>
    <w:p w14:paraId="0145BD13" w14:textId="2FDD2FEB" w:rsidR="00E92F82" w:rsidRPr="002576F7" w:rsidRDefault="00E92F82" w:rsidP="004C4E5D">
      <w:pPr>
        <w:spacing w:line="280" w:lineRule="exact"/>
        <w:ind w:rightChars="50" w:right="105"/>
        <w:jc w:val="right"/>
        <w:rPr>
          <w:szCs w:val="21"/>
        </w:rPr>
      </w:pPr>
      <w:r w:rsidRPr="002576F7">
        <w:rPr>
          <w:rFonts w:hint="eastAsia"/>
          <w:szCs w:val="21"/>
        </w:rPr>
        <w:t>令和　　　年　　　月　　　日</w:t>
      </w:r>
    </w:p>
    <w:p w14:paraId="41F586CE" w14:textId="77777777" w:rsidR="00717CE8" w:rsidRPr="002576F7" w:rsidRDefault="00717CE8" w:rsidP="00E92F82">
      <w:pPr>
        <w:spacing w:line="200" w:lineRule="exact"/>
        <w:jc w:val="left"/>
        <w:rPr>
          <w:b/>
          <w:bCs/>
          <w:szCs w:val="21"/>
        </w:rPr>
      </w:pPr>
    </w:p>
    <w:bookmarkStart w:id="0" w:name="_MON_1824530719"/>
    <w:bookmarkEnd w:id="0"/>
    <w:p w14:paraId="05319589" w14:textId="047762DA" w:rsidR="0001010B" w:rsidRDefault="002576F7" w:rsidP="003873F9">
      <w:pPr>
        <w:spacing w:line="0" w:lineRule="atLeast"/>
        <w:jc w:val="left"/>
        <w:rPr>
          <w:b/>
          <w:bCs/>
          <w:sz w:val="24"/>
          <w:szCs w:val="24"/>
          <w:lang w:eastAsia="zh-TW"/>
        </w:rPr>
      </w:pPr>
      <w:r>
        <w:rPr>
          <w:b/>
          <w:bCs/>
          <w:sz w:val="24"/>
          <w:szCs w:val="24"/>
          <w:lang w:eastAsia="zh-TW"/>
        </w:rPr>
        <w:object w:dxaOrig="10556" w:dyaOrig="2751" w14:anchorId="24407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25pt;height:104.25pt" o:ole="">
            <v:imagedata r:id="rId9" o:title="" cropbottom="17134f"/>
          </v:shape>
          <o:OLEObject Type="Embed" ProgID="Excel.Sheet.12" ShapeID="_x0000_i1025" DrawAspect="Content" ObjectID="_1831212789" r:id="rId10"/>
        </w:object>
      </w:r>
    </w:p>
    <w:p w14:paraId="5A08F1FC" w14:textId="79698A00" w:rsidR="002B4E43" w:rsidRPr="002576F7" w:rsidRDefault="002576F7" w:rsidP="002B4E43">
      <w:pPr>
        <w:rPr>
          <w:sz w:val="18"/>
          <w:szCs w:val="18"/>
        </w:rPr>
      </w:pPr>
      <w:r w:rsidRPr="002576F7">
        <w:rPr>
          <w:rFonts w:hint="eastAsia"/>
          <w:sz w:val="18"/>
          <w:szCs w:val="18"/>
        </w:rPr>
        <w:t>＊</w:t>
      </w:r>
      <w:r w:rsidR="002B4E43" w:rsidRPr="002576F7">
        <w:rPr>
          <w:rFonts w:hint="eastAsia"/>
          <w:sz w:val="18"/>
          <w:szCs w:val="18"/>
        </w:rPr>
        <w:t>参加者の年齢に合わせた講習内容に</w:t>
      </w:r>
      <w:r w:rsidR="003801D0" w:rsidRPr="002576F7">
        <w:rPr>
          <w:rFonts w:hint="eastAsia"/>
          <w:sz w:val="18"/>
          <w:szCs w:val="18"/>
        </w:rPr>
        <w:t>するため</w:t>
      </w:r>
      <w:r w:rsidR="002B4E43" w:rsidRPr="002576F7">
        <w:rPr>
          <w:rFonts w:hint="eastAsia"/>
          <w:sz w:val="18"/>
          <w:szCs w:val="18"/>
        </w:rPr>
        <w:t>、差し支えなければ年齢のご記入をお願いいたします</w:t>
      </w:r>
    </w:p>
    <w:p w14:paraId="772D8CDD" w14:textId="23CC8DD2" w:rsidR="002576F7" w:rsidRPr="002576F7" w:rsidRDefault="002576F7" w:rsidP="002B4E43">
      <w:pPr>
        <w:rPr>
          <w:sz w:val="18"/>
          <w:szCs w:val="18"/>
        </w:rPr>
      </w:pPr>
      <w:r w:rsidRPr="002576F7">
        <w:rPr>
          <w:rFonts w:hint="eastAsia"/>
          <w:sz w:val="18"/>
          <w:szCs w:val="18"/>
        </w:rPr>
        <w:t>＊お申込み確認後に折り返し連絡いたします。翌日までに折り返しがない場合は事務局（011-231-1771）</w:t>
      </w:r>
      <w:r>
        <w:rPr>
          <w:rFonts w:hint="eastAsia"/>
          <w:sz w:val="18"/>
          <w:szCs w:val="18"/>
        </w:rPr>
        <w:t>へご連絡ください</w:t>
      </w:r>
    </w:p>
    <w:sectPr w:rsidR="002576F7" w:rsidRPr="002576F7" w:rsidSect="004C4E5D">
      <w:pgSz w:w="11906" w:h="16838"/>
      <w:pgMar w:top="737" w:right="720" w:bottom="73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3AFD" w14:textId="77777777" w:rsidR="008A6A3E" w:rsidRDefault="008A6A3E" w:rsidP="00717CE8">
      <w:r>
        <w:separator/>
      </w:r>
    </w:p>
  </w:endnote>
  <w:endnote w:type="continuationSeparator" w:id="0">
    <w:p w14:paraId="408C8443" w14:textId="77777777" w:rsidR="008A6A3E" w:rsidRDefault="008A6A3E" w:rsidP="0071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2A4BE" w14:textId="77777777" w:rsidR="008A6A3E" w:rsidRDefault="008A6A3E" w:rsidP="00717CE8">
      <w:r>
        <w:separator/>
      </w:r>
    </w:p>
  </w:footnote>
  <w:footnote w:type="continuationSeparator" w:id="0">
    <w:p w14:paraId="492B5AB9" w14:textId="77777777" w:rsidR="008A6A3E" w:rsidRDefault="008A6A3E" w:rsidP="00717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447F"/>
    <w:multiLevelType w:val="hybridMultilevel"/>
    <w:tmpl w:val="FC340352"/>
    <w:lvl w:ilvl="0" w:tplc="0F46455A">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7A03AE"/>
    <w:multiLevelType w:val="hybridMultilevel"/>
    <w:tmpl w:val="B6BA970C"/>
    <w:lvl w:ilvl="0" w:tplc="04090001">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07934213"/>
    <w:multiLevelType w:val="hybridMultilevel"/>
    <w:tmpl w:val="9934C75C"/>
    <w:lvl w:ilvl="0" w:tplc="04090001">
      <w:start w:val="1"/>
      <w:numFmt w:val="bullet"/>
      <w:lvlText w:val=""/>
      <w:lvlJc w:val="left"/>
      <w:pPr>
        <w:ind w:left="1280" w:hanging="440"/>
      </w:pPr>
      <w:rPr>
        <w:rFonts w:ascii="Wingdings" w:hAnsi="Wingding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3" w15:restartNumberingAfterBreak="0">
    <w:nsid w:val="096B0820"/>
    <w:multiLevelType w:val="hybridMultilevel"/>
    <w:tmpl w:val="C98A48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EF52DE"/>
    <w:multiLevelType w:val="hybridMultilevel"/>
    <w:tmpl w:val="BABC47D0"/>
    <w:lvl w:ilvl="0" w:tplc="478C419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1D17D95"/>
    <w:multiLevelType w:val="hybridMultilevel"/>
    <w:tmpl w:val="44668A62"/>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597445371">
    <w:abstractNumId w:val="5"/>
  </w:num>
  <w:num w:numId="2" w16cid:durableId="472259230">
    <w:abstractNumId w:val="2"/>
  </w:num>
  <w:num w:numId="3" w16cid:durableId="800341262">
    <w:abstractNumId w:val="3"/>
  </w:num>
  <w:num w:numId="4" w16cid:durableId="1039816969">
    <w:abstractNumId w:val="1"/>
  </w:num>
  <w:num w:numId="5" w16cid:durableId="590896508">
    <w:abstractNumId w:val="4"/>
  </w:num>
  <w:num w:numId="6" w16cid:durableId="159824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60"/>
    <w:rsid w:val="0001010B"/>
    <w:rsid w:val="00047193"/>
    <w:rsid w:val="00076312"/>
    <w:rsid w:val="00082325"/>
    <w:rsid w:val="000A40DD"/>
    <w:rsid w:val="000D7523"/>
    <w:rsid w:val="000D7ACD"/>
    <w:rsid w:val="000F1FFD"/>
    <w:rsid w:val="000F6921"/>
    <w:rsid w:val="00113471"/>
    <w:rsid w:val="001246EA"/>
    <w:rsid w:val="00132B08"/>
    <w:rsid w:val="00147770"/>
    <w:rsid w:val="00164C13"/>
    <w:rsid w:val="001803F6"/>
    <w:rsid w:val="00186A50"/>
    <w:rsid w:val="001C74B1"/>
    <w:rsid w:val="002032AC"/>
    <w:rsid w:val="00211D77"/>
    <w:rsid w:val="002576F7"/>
    <w:rsid w:val="00274102"/>
    <w:rsid w:val="002766CE"/>
    <w:rsid w:val="00287B0B"/>
    <w:rsid w:val="002B4E43"/>
    <w:rsid w:val="002D73D7"/>
    <w:rsid w:val="0032518E"/>
    <w:rsid w:val="0033253D"/>
    <w:rsid w:val="003437BE"/>
    <w:rsid w:val="00363311"/>
    <w:rsid w:val="00365A5E"/>
    <w:rsid w:val="00377AF7"/>
    <w:rsid w:val="003801D0"/>
    <w:rsid w:val="00382F8B"/>
    <w:rsid w:val="003873F9"/>
    <w:rsid w:val="00397422"/>
    <w:rsid w:val="003D583B"/>
    <w:rsid w:val="003E0C6F"/>
    <w:rsid w:val="003E79F5"/>
    <w:rsid w:val="003F1EFF"/>
    <w:rsid w:val="003F52AA"/>
    <w:rsid w:val="00415813"/>
    <w:rsid w:val="004169DB"/>
    <w:rsid w:val="004202E8"/>
    <w:rsid w:val="0044430A"/>
    <w:rsid w:val="0044748C"/>
    <w:rsid w:val="00474020"/>
    <w:rsid w:val="00484285"/>
    <w:rsid w:val="004A5BF5"/>
    <w:rsid w:val="004A6068"/>
    <w:rsid w:val="004B27FD"/>
    <w:rsid w:val="004B6BD1"/>
    <w:rsid w:val="004C4E5D"/>
    <w:rsid w:val="00511DFD"/>
    <w:rsid w:val="00511F53"/>
    <w:rsid w:val="00517E90"/>
    <w:rsid w:val="00530034"/>
    <w:rsid w:val="005360AE"/>
    <w:rsid w:val="00542A11"/>
    <w:rsid w:val="005A1D97"/>
    <w:rsid w:val="005B06D4"/>
    <w:rsid w:val="005D41DD"/>
    <w:rsid w:val="0062325C"/>
    <w:rsid w:val="00624C06"/>
    <w:rsid w:val="006274B1"/>
    <w:rsid w:val="006274FD"/>
    <w:rsid w:val="00635094"/>
    <w:rsid w:val="006B5252"/>
    <w:rsid w:val="006C79F0"/>
    <w:rsid w:val="006F422F"/>
    <w:rsid w:val="006F67B3"/>
    <w:rsid w:val="007061E3"/>
    <w:rsid w:val="00712851"/>
    <w:rsid w:val="00713056"/>
    <w:rsid w:val="00717CE8"/>
    <w:rsid w:val="007316E0"/>
    <w:rsid w:val="00797230"/>
    <w:rsid w:val="007C6184"/>
    <w:rsid w:val="007D5DEE"/>
    <w:rsid w:val="007E6A08"/>
    <w:rsid w:val="008012C1"/>
    <w:rsid w:val="00807644"/>
    <w:rsid w:val="00825452"/>
    <w:rsid w:val="00836A0D"/>
    <w:rsid w:val="00843C39"/>
    <w:rsid w:val="008505E9"/>
    <w:rsid w:val="008A6A3E"/>
    <w:rsid w:val="008F49DD"/>
    <w:rsid w:val="00912811"/>
    <w:rsid w:val="00914B1D"/>
    <w:rsid w:val="0092648C"/>
    <w:rsid w:val="00931B0E"/>
    <w:rsid w:val="00994499"/>
    <w:rsid w:val="009D6766"/>
    <w:rsid w:val="009F2CD4"/>
    <w:rsid w:val="00A17A61"/>
    <w:rsid w:val="00A631C4"/>
    <w:rsid w:val="00AB4141"/>
    <w:rsid w:val="00AB6EFD"/>
    <w:rsid w:val="00B10AA1"/>
    <w:rsid w:val="00B12720"/>
    <w:rsid w:val="00B46C5D"/>
    <w:rsid w:val="00BC353D"/>
    <w:rsid w:val="00BD53DB"/>
    <w:rsid w:val="00BE057D"/>
    <w:rsid w:val="00BE2360"/>
    <w:rsid w:val="00BF7F45"/>
    <w:rsid w:val="00C14129"/>
    <w:rsid w:val="00C42E5E"/>
    <w:rsid w:val="00C65DCF"/>
    <w:rsid w:val="00CA20DE"/>
    <w:rsid w:val="00CA2314"/>
    <w:rsid w:val="00CB1A83"/>
    <w:rsid w:val="00CC1011"/>
    <w:rsid w:val="00CC2182"/>
    <w:rsid w:val="00CC7F83"/>
    <w:rsid w:val="00CE5B60"/>
    <w:rsid w:val="00CF6D12"/>
    <w:rsid w:val="00D03887"/>
    <w:rsid w:val="00D75FA5"/>
    <w:rsid w:val="00DB4893"/>
    <w:rsid w:val="00DD6407"/>
    <w:rsid w:val="00DD647A"/>
    <w:rsid w:val="00DE3ADB"/>
    <w:rsid w:val="00DF454D"/>
    <w:rsid w:val="00E24502"/>
    <w:rsid w:val="00E50964"/>
    <w:rsid w:val="00E603FE"/>
    <w:rsid w:val="00E92F82"/>
    <w:rsid w:val="00F22013"/>
    <w:rsid w:val="00F3487F"/>
    <w:rsid w:val="00F34A9F"/>
    <w:rsid w:val="00F52ACE"/>
    <w:rsid w:val="00F52EA3"/>
    <w:rsid w:val="00F67C04"/>
    <w:rsid w:val="00FA6624"/>
    <w:rsid w:val="00FB6B03"/>
    <w:rsid w:val="00FE2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78691B"/>
  <w15:chartTrackingRefBased/>
  <w15:docId w15:val="{608C9CB9-201F-4685-BB7D-666E1D7D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3F9"/>
    <w:pPr>
      <w:widowControl w:val="0"/>
      <w:jc w:val="both"/>
    </w:pPr>
  </w:style>
  <w:style w:type="paragraph" w:styleId="1">
    <w:name w:val="heading 1"/>
    <w:basedOn w:val="a"/>
    <w:next w:val="a"/>
    <w:link w:val="10"/>
    <w:uiPriority w:val="9"/>
    <w:qFormat/>
    <w:rsid w:val="00BE23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23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23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E23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23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23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23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23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23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23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23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23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23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23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23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23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23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23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23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23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23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23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2360"/>
    <w:pPr>
      <w:spacing w:before="160" w:after="160"/>
      <w:jc w:val="center"/>
    </w:pPr>
    <w:rPr>
      <w:i/>
      <w:iCs/>
      <w:color w:val="404040" w:themeColor="text1" w:themeTint="BF"/>
    </w:rPr>
  </w:style>
  <w:style w:type="character" w:customStyle="1" w:styleId="a8">
    <w:name w:val="引用文 (文字)"/>
    <w:basedOn w:val="a0"/>
    <w:link w:val="a7"/>
    <w:uiPriority w:val="29"/>
    <w:rsid w:val="00BE2360"/>
    <w:rPr>
      <w:i/>
      <w:iCs/>
      <w:color w:val="404040" w:themeColor="text1" w:themeTint="BF"/>
    </w:rPr>
  </w:style>
  <w:style w:type="paragraph" w:styleId="a9">
    <w:name w:val="List Paragraph"/>
    <w:basedOn w:val="a"/>
    <w:uiPriority w:val="34"/>
    <w:qFormat/>
    <w:rsid w:val="00BE2360"/>
    <w:pPr>
      <w:ind w:left="720"/>
      <w:contextualSpacing/>
    </w:pPr>
  </w:style>
  <w:style w:type="character" w:styleId="21">
    <w:name w:val="Intense Emphasis"/>
    <w:basedOn w:val="a0"/>
    <w:uiPriority w:val="21"/>
    <w:qFormat/>
    <w:rsid w:val="00BE2360"/>
    <w:rPr>
      <w:i/>
      <w:iCs/>
      <w:color w:val="2F5496" w:themeColor="accent1" w:themeShade="BF"/>
    </w:rPr>
  </w:style>
  <w:style w:type="paragraph" w:styleId="22">
    <w:name w:val="Intense Quote"/>
    <w:basedOn w:val="a"/>
    <w:next w:val="a"/>
    <w:link w:val="23"/>
    <w:uiPriority w:val="30"/>
    <w:qFormat/>
    <w:rsid w:val="00BE23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E2360"/>
    <w:rPr>
      <w:i/>
      <w:iCs/>
      <w:color w:val="2F5496" w:themeColor="accent1" w:themeShade="BF"/>
    </w:rPr>
  </w:style>
  <w:style w:type="character" w:styleId="24">
    <w:name w:val="Intense Reference"/>
    <w:basedOn w:val="a0"/>
    <w:uiPriority w:val="32"/>
    <w:qFormat/>
    <w:rsid w:val="00BE2360"/>
    <w:rPr>
      <w:b/>
      <w:bCs/>
      <w:smallCaps/>
      <w:color w:val="2F5496" w:themeColor="accent1" w:themeShade="BF"/>
      <w:spacing w:val="5"/>
    </w:rPr>
  </w:style>
  <w:style w:type="table" w:styleId="aa">
    <w:name w:val="Table Grid"/>
    <w:basedOn w:val="a1"/>
    <w:uiPriority w:val="39"/>
    <w:rsid w:val="00387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274102"/>
    <w:pPr>
      <w:jc w:val="right"/>
    </w:pPr>
    <w:rPr>
      <w:szCs w:val="21"/>
    </w:rPr>
  </w:style>
  <w:style w:type="character" w:customStyle="1" w:styleId="ac">
    <w:name w:val="結語 (文字)"/>
    <w:basedOn w:val="a0"/>
    <w:link w:val="ab"/>
    <w:uiPriority w:val="99"/>
    <w:rsid w:val="00274102"/>
    <w:rPr>
      <w:szCs w:val="21"/>
    </w:rPr>
  </w:style>
  <w:style w:type="paragraph" w:styleId="ad">
    <w:name w:val="header"/>
    <w:basedOn w:val="a"/>
    <w:link w:val="ae"/>
    <w:uiPriority w:val="99"/>
    <w:unhideWhenUsed/>
    <w:rsid w:val="00717CE8"/>
    <w:pPr>
      <w:tabs>
        <w:tab w:val="center" w:pos="4252"/>
        <w:tab w:val="right" w:pos="8504"/>
      </w:tabs>
      <w:snapToGrid w:val="0"/>
    </w:pPr>
  </w:style>
  <w:style w:type="character" w:customStyle="1" w:styleId="ae">
    <w:name w:val="ヘッダー (文字)"/>
    <w:basedOn w:val="a0"/>
    <w:link w:val="ad"/>
    <w:uiPriority w:val="99"/>
    <w:rsid w:val="00717CE8"/>
  </w:style>
  <w:style w:type="paragraph" w:styleId="af">
    <w:name w:val="footer"/>
    <w:basedOn w:val="a"/>
    <w:link w:val="af0"/>
    <w:uiPriority w:val="99"/>
    <w:unhideWhenUsed/>
    <w:rsid w:val="00717CE8"/>
    <w:pPr>
      <w:tabs>
        <w:tab w:val="center" w:pos="4252"/>
        <w:tab w:val="right" w:pos="8504"/>
      </w:tabs>
      <w:snapToGrid w:val="0"/>
    </w:pPr>
  </w:style>
  <w:style w:type="character" w:customStyle="1" w:styleId="af0">
    <w:name w:val="フッター (文字)"/>
    <w:basedOn w:val="a0"/>
    <w:link w:val="af"/>
    <w:uiPriority w:val="99"/>
    <w:rsid w:val="00717CE8"/>
  </w:style>
  <w:style w:type="paragraph" w:styleId="af1">
    <w:name w:val="Salutation"/>
    <w:basedOn w:val="a"/>
    <w:next w:val="a"/>
    <w:link w:val="af2"/>
    <w:uiPriority w:val="99"/>
    <w:unhideWhenUsed/>
    <w:rsid w:val="00A631C4"/>
    <w:rPr>
      <w:sz w:val="22"/>
    </w:rPr>
  </w:style>
  <w:style w:type="character" w:customStyle="1" w:styleId="af2">
    <w:name w:val="挨拶文 (文字)"/>
    <w:basedOn w:val="a0"/>
    <w:link w:val="af1"/>
    <w:uiPriority w:val="99"/>
    <w:rsid w:val="00A631C4"/>
    <w:rPr>
      <w:sz w:val="22"/>
    </w:rPr>
  </w:style>
  <w:style w:type="character" w:styleId="af3">
    <w:name w:val="Hyperlink"/>
    <w:basedOn w:val="a0"/>
    <w:uiPriority w:val="99"/>
    <w:unhideWhenUsed/>
    <w:rsid w:val="00F52EA3"/>
    <w:rPr>
      <w:color w:val="0563C1" w:themeColor="hyperlink"/>
      <w:u w:val="single"/>
    </w:rPr>
  </w:style>
  <w:style w:type="character" w:styleId="af4">
    <w:name w:val="Unresolved Mention"/>
    <w:basedOn w:val="a0"/>
    <w:uiPriority w:val="99"/>
    <w:semiHidden/>
    <w:unhideWhenUsed/>
    <w:rsid w:val="00F52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k-jyoseibu@satsudenkyo.or.jp&#65289;&#36865;&#20449;&#12289;&#12414;&#12383;&#12399;FA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06F27-2DE9-4003-BD22-2BAA6067B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藍子 金児</dc:creator>
  <cp:keywords/>
  <dc:description/>
  <cp:lastModifiedBy>藍子 金児</cp:lastModifiedBy>
  <cp:revision>3</cp:revision>
  <cp:lastPrinted>2025-11-13T01:59:00Z</cp:lastPrinted>
  <dcterms:created xsi:type="dcterms:W3CDTF">2026-01-29T07:11:00Z</dcterms:created>
  <dcterms:modified xsi:type="dcterms:W3CDTF">2026-01-29T08:27:00Z</dcterms:modified>
</cp:coreProperties>
</file>